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C4" w:rsidRDefault="005707C4" w:rsidP="005707C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</w:p>
    <w:p w:rsidR="005707C4" w:rsidRPr="005707C4" w:rsidRDefault="005707C4" w:rsidP="005707C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</w:rPr>
        <w:t>дошкольного образования</w:t>
      </w:r>
    </w:p>
    <w:p w:rsidR="005707C4" w:rsidRPr="005707C4" w:rsidRDefault="005707C4" w:rsidP="005707C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Сухотское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«____»_______________</w:t>
      </w:r>
      <w:r>
        <w:rPr>
          <w:rFonts w:ascii="Times New Roman" w:hAnsi="Times New Roman" w:cs="Times New Roman"/>
        </w:rPr>
        <w:t xml:space="preserve"> г.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</w:t>
      </w:r>
      <w:r>
        <w:rPr>
          <w:rFonts w:ascii="Times New Roman" w:hAnsi="Times New Roman" w:cs="Times New Roman"/>
        </w:rPr>
        <w:t>льное учреждени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детский сад </w:t>
      </w:r>
      <w:r>
        <w:rPr>
          <w:rFonts w:ascii="Times New Roman" w:hAnsi="Times New Roman" w:cs="Times New Roman"/>
        </w:rPr>
        <w:t xml:space="preserve">№ 38 с. Сухотского Моздокского района Республики Северная Осетия - Алания, осуществляющее образовательную деятельность (далее - Учреждение) на основании лицензии  № 2737 от 12.05.2021г регистрационный номер 15Л0057/2737 , выданной МО и науки Республики Северная Осетия - Алания, именуемое в дальнейшем "Исполнитель", в лице заведующей  </w:t>
      </w:r>
      <w:proofErr w:type="spellStart"/>
      <w:r>
        <w:rPr>
          <w:rFonts w:ascii="Times New Roman" w:hAnsi="Times New Roman" w:cs="Times New Roman"/>
        </w:rPr>
        <w:t>Карабер</w:t>
      </w:r>
      <w:proofErr w:type="spellEnd"/>
      <w:r>
        <w:rPr>
          <w:rFonts w:ascii="Times New Roman" w:hAnsi="Times New Roman" w:cs="Times New Roman"/>
        </w:rPr>
        <w:t xml:space="preserve"> Р.Н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действующего на основании Устава Учреждения, с одной стороны и родители (законные представители)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мать</w:t>
      </w:r>
      <w:r>
        <w:rPr>
          <w:rFonts w:ascii="Times New Roman" w:hAnsi="Times New Roman" w:cs="Times New Roman"/>
        </w:rPr>
        <w:t xml:space="preserve">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отец: -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именуемого в дальнейшем "</w:t>
      </w:r>
      <w:proofErr w:type="spellStart"/>
      <w:r>
        <w:rPr>
          <w:rFonts w:ascii="Times New Roman" w:hAnsi="Times New Roman" w:cs="Times New Roman"/>
        </w:rPr>
        <w:t>Заказчик"</w:t>
      </w:r>
      <w:proofErr w:type="gramStart"/>
      <w:r>
        <w:rPr>
          <w:rFonts w:ascii="Times New Roman" w:hAnsi="Times New Roman" w:cs="Times New Roman"/>
        </w:rPr>
        <w:t>,в</w:t>
      </w:r>
      <w:proofErr w:type="spellEnd"/>
      <w:proofErr w:type="gramEnd"/>
      <w:r>
        <w:rPr>
          <w:rFonts w:ascii="Times New Roman" w:hAnsi="Times New Roman" w:cs="Times New Roman"/>
        </w:rPr>
        <w:t xml:space="preserve"> интересах несовершеннолетней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_________________________________(ФИО ребенка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г.</w:t>
      </w:r>
    </w:p>
    <w:p w:rsidR="005707C4" w:rsidRP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по </w:t>
      </w:r>
      <w:proofErr w:type="spellStart"/>
      <w:r>
        <w:rPr>
          <w:rFonts w:ascii="Times New Roman" w:hAnsi="Times New Roman" w:cs="Times New Roman"/>
        </w:rPr>
        <w:t>адресу</w:t>
      </w:r>
      <w:proofErr w:type="gramStart"/>
      <w:r>
        <w:rPr>
          <w:rFonts w:ascii="Times New Roman" w:hAnsi="Times New Roman" w:cs="Times New Roman"/>
        </w:rPr>
        <w:t>:Р</w:t>
      </w:r>
      <w:proofErr w:type="gramEnd"/>
      <w:r>
        <w:rPr>
          <w:rFonts w:ascii="Times New Roman" w:hAnsi="Times New Roman" w:cs="Times New Roman"/>
        </w:rPr>
        <w:t>СО</w:t>
      </w:r>
      <w:proofErr w:type="spellEnd"/>
      <w:r>
        <w:rPr>
          <w:rFonts w:ascii="Times New Roman" w:hAnsi="Times New Roman" w:cs="Times New Roman"/>
        </w:rPr>
        <w:t xml:space="preserve"> - Алания, Моздокский район, с. </w:t>
      </w:r>
      <w:proofErr w:type="spellStart"/>
      <w:r>
        <w:rPr>
          <w:rFonts w:ascii="Times New Roman" w:hAnsi="Times New Roman" w:cs="Times New Roman"/>
        </w:rPr>
        <w:t>Сухотское</w:t>
      </w:r>
      <w:proofErr w:type="spellEnd"/>
      <w:r>
        <w:rPr>
          <w:rFonts w:ascii="Times New Roman" w:hAnsi="Times New Roman" w:cs="Times New Roman"/>
        </w:rPr>
        <w:t xml:space="preserve">, ул. Революции, д.8,именуемого в дальнейшем "Воспитанник", совместно именуемые </w:t>
      </w:r>
      <w:proofErr w:type="spellStart"/>
      <w:r>
        <w:rPr>
          <w:rFonts w:ascii="Times New Roman" w:hAnsi="Times New Roman" w:cs="Times New Roman"/>
        </w:rPr>
        <w:t>Стороны,заключили</w:t>
      </w:r>
      <w:proofErr w:type="spellEnd"/>
      <w:r>
        <w:rPr>
          <w:rFonts w:ascii="Times New Roman" w:hAnsi="Times New Roman" w:cs="Times New Roman"/>
        </w:rPr>
        <w:t xml:space="preserve"> настоящий Договор о нижеследующем: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Предмет договора </w:t>
      </w:r>
    </w:p>
    <w:p w:rsidR="005707C4" w:rsidRDefault="005707C4" w:rsidP="005707C4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</w:t>
      </w:r>
      <w:r>
        <w:rPr>
          <w:rFonts w:ascii="Times New Roman" w:hAnsi="Times New Roman" w:cs="Times New Roman"/>
          <w:i/>
          <w:iCs/>
        </w:rPr>
        <w:t xml:space="preserve">далее - ФГОС дошкольного образования, который реализуется на бесплатной основе), </w:t>
      </w:r>
      <w:r>
        <w:rPr>
          <w:rFonts w:ascii="Times New Roman" w:hAnsi="Times New Roman" w:cs="Times New Roman"/>
        </w:rPr>
        <w:t xml:space="preserve">содержание Воспитанника в Учреждении, присмотр и уход за Воспитанником. </w:t>
      </w:r>
      <w:r>
        <w:t xml:space="preserve">                                       </w:t>
      </w:r>
      <w:r>
        <w:rPr>
          <w:rFonts w:ascii="Times New Roman" w:hAnsi="Times New Roman" w:cs="Times New Roman"/>
        </w:rPr>
        <w:t xml:space="preserve">1.2. Форма обучения </w:t>
      </w:r>
      <w:r>
        <w:rPr>
          <w:rFonts w:ascii="Times New Roman" w:hAnsi="Times New Roman" w:cs="Times New Roman"/>
          <w:u w:val="single"/>
        </w:rPr>
        <w:t>очная.</w:t>
      </w:r>
      <w: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1.3. Наименование образовательной программы - </w:t>
      </w:r>
      <w:r>
        <w:rPr>
          <w:rFonts w:ascii="Times New Roman" w:hAnsi="Times New Roman" w:cs="Times New Roman"/>
          <w:u w:val="single"/>
        </w:rPr>
        <w:t>программа дошкольного образования.</w:t>
      </w:r>
      <w:r>
        <w:t xml:space="preserve">       </w:t>
      </w:r>
      <w:r>
        <w:rPr>
          <w:rFonts w:ascii="Times New Roman" w:hAnsi="Times New Roman" w:cs="Times New Roman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четыре года. </w:t>
      </w:r>
      <w: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– 10.30 часов. </w:t>
      </w:r>
      <w:r>
        <w:t xml:space="preserve">                      </w:t>
      </w:r>
      <w:r>
        <w:rPr>
          <w:rFonts w:ascii="Times New Roman" w:hAnsi="Times New Roman" w:cs="Times New Roman"/>
        </w:rPr>
        <w:t>1.6. Воспитанник зачисляется в группу для детей</w:t>
      </w: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</w:rPr>
        <w:t xml:space="preserve">в младшую разновозрастную группу,  </w:t>
      </w:r>
      <w:r>
        <w:rPr>
          <w:rFonts w:ascii="Times New Roman" w:hAnsi="Times New Roman" w:cs="Times New Roman"/>
          <w:iCs/>
          <w:u w:val="single"/>
        </w:rPr>
        <w:t xml:space="preserve">общеразвивающей </w:t>
      </w:r>
      <w:r>
        <w:rPr>
          <w:rFonts w:ascii="Times New Roman" w:hAnsi="Times New Roman" w:cs="Times New Roman"/>
        </w:rPr>
        <w:t>направленности</w:t>
      </w:r>
      <w:r>
        <w:rPr>
          <w:rFonts w:ascii="Times New Roman" w:hAnsi="Times New Roman" w:cs="Times New Roman"/>
          <w:i/>
        </w:rPr>
        <w:t xml:space="preserve">. </w:t>
      </w:r>
    </w:p>
    <w:p w:rsidR="005707C4" w:rsidRDefault="005707C4" w:rsidP="005707C4">
      <w:pPr>
        <w:pStyle w:val="Default"/>
        <w:rPr>
          <w:rFonts w:ascii="Times New Roman" w:hAnsi="Times New Roman" w:cs="Times New Roman"/>
          <w:i/>
        </w:rPr>
      </w:pPr>
    </w:p>
    <w:p w:rsidR="005707C4" w:rsidRPr="005707C4" w:rsidRDefault="005707C4" w:rsidP="005707C4">
      <w:pPr>
        <w:pStyle w:val="Default"/>
      </w:pP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II. Взаимодействие Сторон </w:t>
      </w:r>
    </w:p>
    <w:p w:rsidR="005707C4" w:rsidRPr="005707C4" w:rsidRDefault="005707C4" w:rsidP="005707C4">
      <w:pPr>
        <w:pStyle w:val="Default"/>
      </w:pPr>
      <w:r>
        <w:rPr>
          <w:rFonts w:ascii="Times New Roman" w:hAnsi="Times New Roman" w:cs="Times New Roman"/>
          <w:i/>
          <w:iCs/>
        </w:rPr>
        <w:t xml:space="preserve">2.1. </w:t>
      </w:r>
      <w:r>
        <w:rPr>
          <w:rFonts w:ascii="Times New Roman" w:hAnsi="Times New Roman" w:cs="Times New Roman"/>
          <w:b/>
          <w:bCs/>
          <w:i/>
          <w:iCs/>
        </w:rPr>
        <w:t xml:space="preserve">Исполнитель вправе: </w:t>
      </w: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2.1.1. Самостоятельно осуществлять образовательную деятельность. </w:t>
      </w:r>
      <w:r>
        <w:t xml:space="preserve">                                       </w:t>
      </w:r>
      <w:r>
        <w:rPr>
          <w:rFonts w:ascii="Times New Roman" w:hAnsi="Times New Roman" w:cs="Times New Roman"/>
        </w:rPr>
        <w:t xml:space="preserve">2.1.2. Выбирать </w:t>
      </w:r>
      <w:r>
        <w:rPr>
          <w:rFonts w:ascii="Times New Roman" w:eastAsia="SimSun" w:hAnsi="Times New Roman" w:cs="Times New Roman"/>
        </w:rPr>
        <w:t xml:space="preserve">формы, средства и методы  образовательной  деятельности, образовательные технологии, не наносящие вред физическому или психическому здоровью Воспитанника.                                                                                             </w:t>
      </w:r>
      <w:r>
        <w:rPr>
          <w:rFonts w:ascii="Times New Roman" w:hAnsi="Times New Roman" w:cs="Times New Roman"/>
          <w:color w:val="2D2D2D"/>
        </w:rPr>
        <w:t>2.1.3.Осуществлять индивидуальный учет результатов освоения Воспитанниками образовательных программ, а также хранения в архивах информации об этих результатов на бумажных или электронных носителях.</w:t>
      </w:r>
      <w: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2D2D2D"/>
        </w:rPr>
        <w:t>2.1.4. Формировать группы воспитанников по возрастам (на 1 сентября полных лет).</w:t>
      </w:r>
      <w:r>
        <w:t xml:space="preserve">                     </w:t>
      </w:r>
      <w:r>
        <w:rPr>
          <w:rFonts w:ascii="Times New Roman" w:hAnsi="Times New Roman" w:cs="Times New Roman"/>
          <w:color w:val="2D2D2D"/>
        </w:rPr>
        <w:t>2.1.5. Направлять ребенка (по согласованию с родителями) на дополнительное обследование специалистами ПМПК, а также врачей узких специальностей для уточнения диагноза, углубленной диагностики, выбора дальнейшего образовательного маршрута Воспитанника. При наличии рекомендаций специалистов ПМПК предложить перевод воспитанника в другое образовательное учреждение (профильное).</w:t>
      </w:r>
      <w:r>
        <w:t xml:space="preserve">                                        </w:t>
      </w:r>
      <w:r>
        <w:rPr>
          <w:rFonts w:ascii="Times New Roman" w:hAnsi="Times New Roman" w:cs="Times New Roman"/>
        </w:rPr>
        <w:t xml:space="preserve">2.1.6. Предоставлять Воспитаннику платные образовательные услуги </w:t>
      </w:r>
      <w:r>
        <w:rPr>
          <w:rFonts w:ascii="Times New Roman" w:hAnsi="Times New Roman" w:cs="Times New Roman"/>
          <w:i/>
          <w:iCs/>
        </w:rPr>
        <w:t xml:space="preserve">(за рамками ФГОС дошкольного образования), </w:t>
      </w:r>
      <w:r>
        <w:rPr>
          <w:rFonts w:ascii="Times New Roman" w:hAnsi="Times New Roman" w:cs="Times New Roman"/>
        </w:rPr>
        <w:t xml:space="preserve">наименование, объем, и форма которых определены в Договоре на оказание платных образовательных услуг, при условии наличия соответствующих кадровых и материально-технических ресурсов. </w:t>
      </w:r>
      <w:r>
        <w:t xml:space="preserve">                                    </w:t>
      </w:r>
      <w:r>
        <w:rPr>
          <w:rFonts w:ascii="Times New Roman" w:hAnsi="Times New Roman" w:cs="Times New Roman"/>
          <w:color w:val="2D2D2D"/>
        </w:rPr>
        <w:t>2.1.7. Устанавливать и взимать с Заказчика плату за дополнительные образовательные услуги, в  случае если за оказание дополнительных образовательных услуг Исполнителем установлена плата и ее размер.</w:t>
      </w:r>
      <w:r>
        <w:rPr>
          <w:rFonts w:ascii="Times New Roman" w:hAnsi="Times New Roman" w:cs="Times New Roman"/>
          <w:color w:val="2D2D2D"/>
        </w:rPr>
        <w:br/>
      </w:r>
      <w:r>
        <w:rPr>
          <w:rFonts w:ascii="Times New Roman" w:hAnsi="Times New Roman" w:cs="Times New Roman"/>
        </w:rPr>
        <w:t xml:space="preserve">2.1.8. В случае не соблюдения п. 3.3. раздел III настоящего Договора, Учреждение имеет право взыскивать сумму задолженности в соответствии с действующим законодательством РФ. </w:t>
      </w:r>
      <w: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2.1.9.Переводить Воспитанника в другие группы в летний период при уменьшении количества детей в группах. </w:t>
      </w:r>
      <w: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2.1.10. </w:t>
      </w:r>
      <w:proofErr w:type="gramStart"/>
      <w:r>
        <w:rPr>
          <w:rFonts w:ascii="Times New Roman" w:hAnsi="Times New Roman" w:cs="Times New Roman"/>
        </w:rPr>
        <w:t>Переводить Воспитанника в другие группы, объединять группы в случае уменьшения предельной наполняемости группы, которую посещает Воспитанник.</w:t>
      </w:r>
      <w:r>
        <w:t xml:space="preserve">   </w:t>
      </w:r>
      <w:r>
        <w:rPr>
          <w:rFonts w:ascii="Times New Roman" w:hAnsi="Times New Roman" w:cs="Times New Roman"/>
        </w:rPr>
        <w:t>2.1.11.</w:t>
      </w:r>
      <w:r>
        <w:rPr>
          <w:rFonts w:ascii="Times New Roman" w:eastAsia="SimSun" w:hAnsi="Times New Roman" w:cs="Times New Roman"/>
        </w:rPr>
        <w:t xml:space="preserve">Заявлять в службы социальной  защиты  и профилактики  безнадзорности  и правонарушений  г. Моздока  РСО-Алания о случаях физического,  психического и сексуального  насилия, оскорбления, злоупотребления  родителями (законными представителями) своими  правами, отсутствии заботы, грубого и небрежного  обращения  к ребенку  в семье. </w:t>
      </w:r>
      <w:r>
        <w:t xml:space="preserve">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</w:rPr>
        <w:t>2.1.12.</w:t>
      </w:r>
      <w:proofErr w:type="gramEnd"/>
      <w:r>
        <w:rPr>
          <w:rFonts w:ascii="Times New Roman" w:eastAsia="SimSun" w:hAnsi="Times New Roman" w:cs="Times New Roman"/>
        </w:rPr>
        <w:t xml:space="preserve"> Защищать  права личности ребенка в случае бестактного поведения или несправедливых претензий со стороны других Родителей, вносить предложения по совершенствованию воспитания ребенка в семье. </w:t>
      </w:r>
      <w:r>
        <w:t xml:space="preserve">                                                                  </w:t>
      </w:r>
      <w:r>
        <w:rPr>
          <w:rFonts w:ascii="Times New Roman" w:eastAsia="SimSun" w:hAnsi="Times New Roman" w:cs="Times New Roman"/>
        </w:rPr>
        <w:t xml:space="preserve">2.1.13. Не передавать ребенка родителям (законным представителям), если они находятся в состоянии алкогольного, токсического или наркотического опьянения.  </w:t>
      </w:r>
      <w:r>
        <w:t xml:space="preserve">                        </w:t>
      </w:r>
      <w:r>
        <w:rPr>
          <w:rFonts w:ascii="Times New Roman" w:eastAsia="SimSun" w:hAnsi="Times New Roman" w:cs="Times New Roman"/>
        </w:rPr>
        <w:t xml:space="preserve">2.1.14. Закрывать Учреждение в соответствии с предписаниями надзорных органов,  с согласования с Учредителем (на летние  ремонтные  работы; в случае  массового заболевания детей; на санитарные  дни и т. п.)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</w:rPr>
        <w:t xml:space="preserve">2.1.15. Изменять плату за содержание Воспитанника на основании </w:t>
      </w:r>
      <w:proofErr w:type="gramStart"/>
      <w:r>
        <w:rPr>
          <w:rFonts w:ascii="Times New Roman" w:hAnsi="Times New Roman" w:cs="Times New Roman"/>
        </w:rPr>
        <w:t>Распоряжения Главы Администрации местного управления Моздокского района</w:t>
      </w:r>
      <w:proofErr w:type="gramEnd"/>
      <w:r>
        <w:rPr>
          <w:rFonts w:ascii="Times New Roman" w:hAnsi="Times New Roman" w:cs="Times New Roman"/>
        </w:rPr>
        <w:t xml:space="preserve"> РСО – Алания.</w:t>
      </w:r>
      <w:r>
        <w:t xml:space="preserve">                             </w:t>
      </w:r>
      <w:r>
        <w:rPr>
          <w:rFonts w:ascii="Times New Roman" w:hAnsi="Times New Roman" w:cs="Times New Roman"/>
        </w:rPr>
        <w:t xml:space="preserve">2.1.16. Запрашивать у Заказчика при зачислении в учреждение и в период действия настоящего </w:t>
      </w:r>
      <w:proofErr w:type="gramStart"/>
      <w:r>
        <w:rPr>
          <w:rFonts w:ascii="Times New Roman" w:hAnsi="Times New Roman" w:cs="Times New Roman"/>
        </w:rPr>
        <w:t>Договора</w:t>
      </w:r>
      <w:proofErr w:type="gramEnd"/>
      <w:r>
        <w:rPr>
          <w:rFonts w:ascii="Times New Roman" w:hAnsi="Times New Roman" w:cs="Times New Roman"/>
        </w:rPr>
        <w:t xml:space="preserve"> следующие документы: паспорт родителя (законного представителя); свидетельство о рождении ребенка, регистрация по месту жительства, СНИЛС, медицинский полис.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2.1.17. </w:t>
      </w:r>
      <w:r>
        <w:rPr>
          <w:rFonts w:ascii="Times New Roman" w:eastAsia="SimSun" w:hAnsi="Times New Roman"/>
        </w:rPr>
        <w:t xml:space="preserve">Устанавливать режим работы  Исполнителя и длительность пребывания в нем воспитанников в соответствии с решением Учредителя                                                           </w:t>
      </w:r>
    </w:p>
    <w:p w:rsidR="005707C4" w:rsidRDefault="005707C4" w:rsidP="005707C4">
      <w:pPr>
        <w:widowControl w:val="0"/>
        <w:numPr>
          <w:ilvl w:val="0"/>
          <w:numId w:val="1"/>
        </w:numPr>
        <w:suppressAutoHyphens/>
        <w:rPr>
          <w:rFonts w:ascii="Times New Roman" w:eastAsia="SimSun" w:hAnsi="Times New Roman"/>
        </w:rPr>
      </w:pPr>
      <w:r>
        <w:rPr>
          <w:rFonts w:ascii="Times New Roman" w:eastAsia="Arial CYR" w:hAnsi="Times New Roman"/>
        </w:rPr>
        <w:lastRenderedPageBreak/>
        <w:t xml:space="preserve">с 7.30  до 18  часов, </w:t>
      </w:r>
      <w:r>
        <w:rPr>
          <w:rFonts w:ascii="Times New Roman" w:eastAsia="SimSun" w:hAnsi="Times New Roman"/>
        </w:rPr>
        <w:t xml:space="preserve">с понедельника по пятницу; </w:t>
      </w:r>
    </w:p>
    <w:p w:rsidR="005707C4" w:rsidRDefault="005707C4" w:rsidP="005707C4">
      <w:pPr>
        <w:widowControl w:val="0"/>
        <w:numPr>
          <w:ilvl w:val="0"/>
          <w:numId w:val="1"/>
        </w:numPr>
        <w:suppressAutoHyphens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выходные дни: суббота, воскресенье и праздничные дни, установленные Трудовым кодексом Российской Федерации;   </w:t>
      </w:r>
    </w:p>
    <w:p w:rsidR="005707C4" w:rsidRDefault="005707C4" w:rsidP="005707C4">
      <w:pPr>
        <w:widowControl w:val="0"/>
        <w:numPr>
          <w:ilvl w:val="0"/>
          <w:numId w:val="1"/>
        </w:numPr>
        <w:suppressAutoHyphens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в предпраздничные дни – с 07.30 до 17.00 (ч. 1 ст. 95 </w:t>
      </w:r>
      <w:hyperlink r:id="rId7" w:history="1">
        <w:r>
          <w:rPr>
            <w:rStyle w:val="a3"/>
            <w:rFonts w:ascii="Times New Roman" w:eastAsia="SimSun" w:hAnsi="Times New Roman"/>
          </w:rPr>
          <w:t xml:space="preserve">Трудового </w:t>
        </w:r>
      </w:hyperlink>
      <w:r>
        <w:rPr>
          <w:rFonts w:ascii="Times New Roman" w:eastAsia="SimSun" w:hAnsi="Times New Roman"/>
        </w:rPr>
        <w:t xml:space="preserve">кодекса Российской Федерации);  </w:t>
      </w:r>
    </w:p>
    <w:p w:rsidR="005707C4" w:rsidRDefault="005707C4" w:rsidP="005707C4">
      <w:pPr>
        <w:widowControl w:val="0"/>
        <w:numPr>
          <w:ilvl w:val="0"/>
          <w:numId w:val="1"/>
        </w:numPr>
        <w:tabs>
          <w:tab w:val="left" w:pos="270"/>
        </w:tabs>
        <w:suppressAutoHyphens/>
        <w:spacing w:line="240" w:lineRule="atLeast"/>
        <w:jc w:val="both"/>
        <w:rPr>
          <w:rFonts w:ascii="Times New Roman" w:eastAsia="Andale Sans UI" w:hAnsi="Times New Roman"/>
        </w:rPr>
      </w:pPr>
      <w:r>
        <w:rPr>
          <w:rFonts w:ascii="Times New Roman" w:eastAsia="Andale Sans UI" w:hAnsi="Times New Roman"/>
        </w:rPr>
        <w:t>В свободное от реализации основной общеобразовательной программы дошкольного образования время, могут быть организованы платные услуги</w:t>
      </w:r>
    </w:p>
    <w:p w:rsidR="005707C4" w:rsidRDefault="005707C4" w:rsidP="005707C4">
      <w:pPr>
        <w:widowControl w:val="0"/>
        <w:numPr>
          <w:ilvl w:val="0"/>
          <w:numId w:val="1"/>
        </w:numPr>
        <w:suppressAutoHyphens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При наличии производственной необходимости    по согласованию с Учредителем    Учреждение   может изменять график и  режим работы для проведения санитарных мероприятий и ремонтных работ в помещениях и на территории Учреждения, а также режим работы возрастных групп в летний период.   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2.1.18.Рекомендовать родителям сформировать индивидуальную папку с расходными материалами для проведения с детьми образовательной деятельности художественно-эстетического цикла (альбом для рисования, цветная бумага и картон, гуашь, пластилин, акварельные краски, карандаши цветные и простые, клей, тетради школьные в клетку, кисточка для рисования, ножницы, доска для лепки).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2.2. Заказчик вправе: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Участвовать в образовательной деятельности Учреждения, в том числе, как участник образовательных отношений Заказчик имеет право вносить свои предложения при разработке образовательной программы Учреждения.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2.2.2. Получать от Исполнителя информацию: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осуществление образовательной деятельности Учреждения, права и обязанности Воспитанника и Заказчика.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Выбирать виды платных образовательных услуг.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i/>
          <w:color w:val="FF0000"/>
          <w:u w:val="single"/>
        </w:rPr>
        <w:t>трех</w:t>
      </w:r>
      <w:r>
        <w:rPr>
          <w:rFonts w:ascii="Times New Roman" w:hAnsi="Times New Roman" w:cs="Times New Roman"/>
        </w:rPr>
        <w:t xml:space="preserve"> дней.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дни здоровья и др.).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2.2.7. Принимать участие в деятельности коллегиальных органов управления, предусмотренных Уставом Учреждения. </w:t>
      </w:r>
    </w:p>
    <w:p w:rsidR="005707C4" w:rsidRDefault="005707C4" w:rsidP="005707C4">
      <w:pPr>
        <w:pStyle w:val="Default"/>
        <w:rPr>
          <w:rFonts w:ascii="Bookman Old Style" w:eastAsia="SimSun" w:hAnsi="Bookman Old Style" w:cs="Times New Roman"/>
        </w:rPr>
      </w:pPr>
      <w:r>
        <w:rPr>
          <w:rFonts w:ascii="Times New Roman" w:hAnsi="Times New Roman" w:cs="Times New Roman"/>
        </w:rPr>
        <w:t xml:space="preserve">2.2.8. Получать </w:t>
      </w:r>
      <w:r>
        <w:rPr>
          <w:rFonts w:ascii="Times New Roman" w:eastAsia="SimSun" w:hAnsi="Times New Roman" w:cs="Times New Roman"/>
        </w:rPr>
        <w:t xml:space="preserve">в установленном действующим законодательством порядке </w:t>
      </w:r>
      <w:r>
        <w:rPr>
          <w:rFonts w:ascii="Times New Roman" w:hAnsi="Times New Roman" w:cs="Times New Roman"/>
        </w:rPr>
        <w:t xml:space="preserve">компенсацию </w:t>
      </w:r>
      <w:r>
        <w:rPr>
          <w:rFonts w:ascii="Times New Roman" w:eastAsia="SimSun" w:hAnsi="Times New Roman" w:cs="Times New Roman"/>
        </w:rPr>
        <w:t>за присмотр и уход за детьми, осваивающим образовательную программу дошкольного образования в размере, устанавливаемом законодательством</w:t>
      </w:r>
      <w:r>
        <w:rPr>
          <w:rFonts w:ascii="Times New Roman" w:hAnsi="Times New Roman" w:cs="Times New Roman"/>
        </w:rPr>
        <w:t xml:space="preserve">, при условии своевременного </w:t>
      </w:r>
      <w:r>
        <w:rPr>
          <w:rFonts w:ascii="Times New Roman" w:hAnsi="Times New Roman" w:cs="Times New Roman"/>
        </w:rPr>
        <w:lastRenderedPageBreak/>
        <w:t>оформления документов</w:t>
      </w:r>
      <w:r>
        <w:rPr>
          <w:rFonts w:ascii="Times New Roman" w:eastAsia="SimSun" w:hAnsi="Times New Roman" w:cs="Times New Roman"/>
        </w:rPr>
        <w:t>. Порядок обращения за получением компенсации  и порядок её выплаты устанавливается законодательством.</w:t>
      </w:r>
    </w:p>
    <w:p w:rsidR="005707C4" w:rsidRDefault="005707C4" w:rsidP="005707C4">
      <w:pPr>
        <w:widowControl w:val="0"/>
        <w:suppressAutoHyphens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2.2.9.Оказывать Учреждению помощь в реализации уставных задач в порядке, установленном законодательством РФ, с привлечением дополнительных финансовых средств, в том числе за счет добровольных пожертвований физических лиц</w:t>
      </w:r>
      <w:r>
        <w:rPr>
          <w:rFonts w:ascii="Bookman Old Style" w:eastAsia="SimSun" w:hAnsi="Bookman Old Style"/>
        </w:rPr>
        <w:t>.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2.3. Исполнитель обязан: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Зачислить Воспитанника в Учреждение на основании направления  Управления образования АМС Моздокского муниципального района и заявления от Заказчика.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Обеспечить Заказчику доступ к информации для ознакомления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Воспитанников и Заказчика.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2.3.8.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                                                                                                                            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>2.3.9. Обучать Воспитанника по образовательной программе, предусмотренной пунктом 1.3 настоящего Договора.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lastRenderedPageBreak/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2.3.11. Обеспечивать Воспитанника необходимым сбалансированным </w:t>
      </w:r>
      <w:r>
        <w:rPr>
          <w:rFonts w:ascii="Times New Roman" w:hAnsi="Times New Roman" w:cs="Times New Roman"/>
          <w:color w:val="FF0000"/>
        </w:rPr>
        <w:t>трехразовым</w:t>
      </w:r>
      <w:r>
        <w:rPr>
          <w:rFonts w:ascii="Times New Roman" w:hAnsi="Times New Roman" w:cs="Times New Roman"/>
        </w:rPr>
        <w:t xml:space="preserve"> питанием в соответствии с санитарно – эпидемиологическими правилами и нормативами, в пределах финансовых средств и в соответствие с Положением  «Об организации питания».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2.3.12. Переводить Воспитанника в следующую возрастную группу </w:t>
      </w:r>
      <w:r>
        <w:rPr>
          <w:rFonts w:ascii="Times New Roman" w:hAnsi="Times New Roman" w:cs="Times New Roman"/>
          <w:color w:val="FF0000"/>
        </w:rPr>
        <w:t>с 1 июля.</w:t>
      </w:r>
      <w:r>
        <w:rPr>
          <w:rFonts w:ascii="Times New Roman" w:hAnsi="Times New Roman" w:cs="Times New Roman"/>
        </w:rPr>
        <w:t xml:space="preserve">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2.3.13.Организовать образовательную деятельность Воспитанников в Учреждении в период с 01 сентября по 31 мая, по утвержденному годовому учебному графику. Образовательная деятельность предусматривает пятидневную неделю для всех воспитанников.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2.3.13. Обеспечить соблюдение требований Федерального закона от 27 июля 2006 г. N 152-ФЗ "О персональных данных" (в редакции от 28.02.2025 г.) в части сбора, хранения и обработки персональных данных Заказчика и Воспитанника.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2.4. Заказчик обязан: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обслуживающему,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2.4.4. Обеспечить посещение Воспитанником образовательной организации согласно правилам внутреннего распорядка Исполнителя.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>2.4.5. 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2.4.6. </w:t>
      </w:r>
      <w:proofErr w:type="gramStart"/>
      <w:r>
        <w:rPr>
          <w:rFonts w:ascii="Times New Roman" w:hAnsi="Times New Roman" w:cs="Times New Roman"/>
        </w:rPr>
        <w:t>Предоставлять справку</w:t>
      </w:r>
      <w:proofErr w:type="gramEnd"/>
      <w:r>
        <w:rPr>
          <w:rFonts w:ascii="Times New Roman" w:hAnsi="Times New Roman" w:cs="Times New Roman"/>
        </w:rPr>
        <w:t xml:space="preserve"> после перенесенного заболевания (накануне начала посещения учреждения после отсутствия) с указанием диагноза, длительности заболевания, сведений об отсутствии контакта с инфекционными больными.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7.  Своевременно информировать воспитателя по сотовому телефону или сотрудников Учреждения по телефону 56-6-39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об отсутствии ребенка и причине отсутствия, не позднее 09.00. текущего дня.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2.4.8. Не допускать у ребенка наличия игрушек, предметов, средств и </w:t>
      </w:r>
      <w:proofErr w:type="spellStart"/>
      <w:r>
        <w:rPr>
          <w:rFonts w:ascii="Times New Roman" w:hAnsi="Times New Roman" w:cs="Times New Roman"/>
        </w:rPr>
        <w:t>веществ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пасных</w:t>
      </w:r>
      <w:proofErr w:type="spellEnd"/>
      <w:r>
        <w:rPr>
          <w:rFonts w:ascii="Times New Roman" w:hAnsi="Times New Roman" w:cs="Times New Roman"/>
        </w:rPr>
        <w:t xml:space="preserve"> для здоровья и жизни Воспитанника и всех воспитанников и сотрудников Учреждения, а также приводящих  к взрывам, пожарам и возможным травмам вышеуказанных лиц.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2.4.9. Взаимодействовать с Учреждением по всем направлениям воспитания, обучения и коррекции в развитии Воспитанника. Посещать родительские собрания и другие мероприятия, связанные с воспитанием и развитием Воспитанника.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>2.4.10. Приводить Воспитанника в опрятной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2.4.11.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5707C4" w:rsidRDefault="005707C4" w:rsidP="005707C4">
      <w:pPr>
        <w:pStyle w:val="Default"/>
        <w:rPr>
          <w:color w:val="FF0000"/>
        </w:rPr>
      </w:pPr>
      <w:r>
        <w:rPr>
          <w:rFonts w:ascii="Times New Roman" w:hAnsi="Times New Roman" w:cs="Times New Roman"/>
        </w:rPr>
        <w:t xml:space="preserve">2.4.13. Лично передавать и забирать ребенка у воспитателя. В ситуациях, когда это невозможно по объективным причинам, родителями (законными представителями), составляется заявление (Приложение) с указанием родственников (или других доверенных лиц) старше 18 лет, которые могут забирать ребёнка (с обязательным предъявлением документа, удостоверяющего личность доверенного лица). </w:t>
      </w:r>
    </w:p>
    <w:p w:rsidR="005707C4" w:rsidRP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2.4.14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Своевременно вносить плату за присмотр и уход за Воспитанником. В период отсутствия ребенка в детском саду по причине болезни (справка) и отпуска более 5 дней (заявление) родительская плата подлежит уменьшению (перерасчет).</w:t>
      </w:r>
      <w:r>
        <w:t xml:space="preserve">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III. Размер, сроки и порядок оплаты за присмотр и </w:t>
      </w:r>
      <w:proofErr w:type="spellStart"/>
      <w:r>
        <w:rPr>
          <w:rFonts w:ascii="Times New Roman" w:hAnsi="Times New Roman" w:cs="Times New Roman"/>
          <w:b/>
          <w:bCs/>
        </w:rPr>
        <w:t>уходза</w:t>
      </w:r>
      <w:proofErr w:type="spellEnd"/>
      <w:r>
        <w:rPr>
          <w:rFonts w:ascii="Times New Roman" w:hAnsi="Times New Roman" w:cs="Times New Roman"/>
          <w:b/>
          <w:bCs/>
        </w:rPr>
        <w:t xml:space="preserve"> Воспитанником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>3.1. Стоимость услуг Исполнителя по присмотру и уходу за Воспитаннико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 xml:space="preserve">далее - родительская плата) составляет </w:t>
      </w:r>
      <w:r>
        <w:rPr>
          <w:rFonts w:ascii="Times New Roman" w:hAnsi="Times New Roman" w:cs="Times New Roman"/>
          <w:b/>
          <w:u w:val="single"/>
        </w:rPr>
        <w:t xml:space="preserve">1470 </w:t>
      </w:r>
      <w:r>
        <w:rPr>
          <w:rFonts w:ascii="Times New Roman" w:hAnsi="Times New Roman" w:cs="Times New Roman"/>
        </w:rPr>
        <w:t xml:space="preserve">руб. </w:t>
      </w:r>
    </w:p>
    <w:p w:rsidR="005707C4" w:rsidRDefault="005707C4" w:rsidP="005707C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3.2. Заказчик ежемесячно вносит родительскую плату за присмотр и уход за Воспитанником, указанную </w:t>
      </w:r>
      <w:proofErr w:type="spellStart"/>
      <w:r>
        <w:rPr>
          <w:rFonts w:ascii="Times New Roman" w:hAnsi="Times New Roman" w:cs="Times New Roman"/>
        </w:rPr>
        <w:t>впункте</w:t>
      </w:r>
      <w:proofErr w:type="spellEnd"/>
      <w:r>
        <w:rPr>
          <w:rFonts w:ascii="Times New Roman" w:hAnsi="Times New Roman" w:cs="Times New Roman"/>
        </w:rPr>
        <w:t xml:space="preserve"> 3.1 настоящего Договора, в сумме</w:t>
      </w:r>
      <w:r>
        <w:rPr>
          <w:rFonts w:ascii="Times New Roman" w:hAnsi="Times New Roman" w:cs="Times New Roman"/>
          <w:b/>
          <w:u w:val="single"/>
        </w:rPr>
        <w:t>1470</w:t>
      </w:r>
      <w:r>
        <w:rPr>
          <w:rFonts w:ascii="Times New Roman" w:hAnsi="Times New Roman" w:cs="Times New Roman"/>
          <w:b/>
        </w:rPr>
        <w:t xml:space="preserve"> рублей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u w:val="single"/>
        </w:rPr>
        <w:t>одна тысяча четыреста семьдесят</w:t>
      </w:r>
      <w:r>
        <w:rPr>
          <w:rFonts w:ascii="Times New Roman" w:hAnsi="Times New Roman" w:cs="Times New Roman"/>
        </w:rPr>
        <w:t xml:space="preserve">) рублей.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3.3. Оплата производится в срок не позднее 20 числа текущего месяца в безналичном порядке через учреждения банковской системы.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gramStart"/>
      <w:r>
        <w:rPr>
          <w:rFonts w:ascii="Times New Roman" w:hAnsi="Times New Roman" w:cs="Times New Roman"/>
        </w:rPr>
        <w:t>Льгота по родительской плате в Учреждении устанавливаются в соответствии с Постановлением Главы АМС Моздокского муниципального района РСО - Алания от 21.04.2025 г. № 17 -Ф «Об утверждении положения о порядке взимания и использования родительской платы за присмотр  и уход  за детьми в муниципальных бюджетных дошкольных образовательных учреждениях, реализующих основную общеобразовательную программу дошкольного образования,  в Моздокском муниципальном районе Республики Северная  - Алания» при наличии</w:t>
      </w:r>
      <w:proofErr w:type="gramEnd"/>
      <w:r>
        <w:rPr>
          <w:rFonts w:ascii="Times New Roman" w:hAnsi="Times New Roman" w:cs="Times New Roman"/>
        </w:rPr>
        <w:t xml:space="preserve"> соответствующих документов.</w:t>
      </w:r>
    </w:p>
    <w:p w:rsidR="005707C4" w:rsidRDefault="005707C4" w:rsidP="005707C4">
      <w:pPr>
        <w:pStyle w:val="Default"/>
      </w:pP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IV. Ответственность за неисполнение или </w:t>
      </w:r>
      <w:proofErr w:type="spellStart"/>
      <w:r>
        <w:rPr>
          <w:rFonts w:ascii="Times New Roman" w:hAnsi="Times New Roman" w:cs="Times New Roman"/>
          <w:b/>
          <w:bCs/>
        </w:rPr>
        <w:t>ненадлежащееисполнение</w:t>
      </w:r>
      <w:proofErr w:type="spellEnd"/>
      <w:r>
        <w:rPr>
          <w:rFonts w:ascii="Times New Roman" w:hAnsi="Times New Roman" w:cs="Times New Roman"/>
          <w:b/>
          <w:bCs/>
        </w:rPr>
        <w:t xml:space="preserve"> обязательств по договору, </w:t>
      </w:r>
      <w:proofErr w:type="spellStart"/>
      <w:r>
        <w:rPr>
          <w:rFonts w:ascii="Times New Roman" w:hAnsi="Times New Roman" w:cs="Times New Roman"/>
          <w:b/>
          <w:bCs/>
        </w:rPr>
        <w:t>порядокразрешения</w:t>
      </w:r>
      <w:proofErr w:type="spellEnd"/>
      <w:r>
        <w:rPr>
          <w:rFonts w:ascii="Times New Roman" w:hAnsi="Times New Roman" w:cs="Times New Roman"/>
          <w:b/>
          <w:bCs/>
        </w:rPr>
        <w:t xml:space="preserve"> споров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V. Основания изменения и расторжения договора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5.3.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следующим основаниям: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связи с получением дошкольного  образования (завершением обучения);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-досрочно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VI. Заключительные положения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«31»08. 2028г.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6.2. Настоящий Договор составлен в экземплярах, имеющих равную юридическую силу, по одному для каждой из Сторон.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707C4" w:rsidRDefault="005707C4" w:rsidP="005707C4">
      <w:pPr>
        <w:pStyle w:val="Default"/>
      </w:pPr>
      <w:r>
        <w:rPr>
          <w:rFonts w:ascii="Times New Roman" w:hAnsi="Times New Roman" w:cs="Times New Roman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5707C4" w:rsidRDefault="005707C4" w:rsidP="005707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0642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5265"/>
      </w:tblGrid>
      <w:tr w:rsidR="005707C4" w:rsidTr="00746E59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>
            <w:r>
              <w:t xml:space="preserve">VII. Реквизиты и подписи сторон </w:t>
            </w:r>
          </w:p>
          <w:p w:rsidR="005707C4" w:rsidRDefault="005707C4" w:rsidP="00746E59">
            <w:r>
              <w:t xml:space="preserve">Исполнитель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5707C4" w:rsidRDefault="005707C4" w:rsidP="00746E59"/>
          <w:p w:rsidR="005707C4" w:rsidRDefault="005707C4" w:rsidP="00746E59">
            <w:r>
              <w:t xml:space="preserve">Заказчик </w:t>
            </w:r>
          </w:p>
        </w:tc>
      </w:tr>
      <w:tr w:rsidR="005707C4" w:rsidTr="00746E59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>
            <w:r>
              <w:t>Муниципальное бюджетное дошкольное образовательное учреждение - детский сад № 38 с. Сухотского Республики Северная Осетия - Алания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>
            <w:r>
              <w:t>Родитель</w:t>
            </w:r>
            <w:r>
              <w:t>: ____________</w:t>
            </w:r>
          </w:p>
          <w:p w:rsidR="005707C4" w:rsidRDefault="005707C4" w:rsidP="00746E59">
            <w:r>
              <w:t>_______________________</w:t>
            </w:r>
          </w:p>
          <w:p w:rsidR="005707C4" w:rsidRDefault="005707C4" w:rsidP="00746E59">
            <w:r>
              <w:t>______________________________</w:t>
            </w:r>
          </w:p>
        </w:tc>
      </w:tr>
      <w:tr w:rsidR="005707C4" w:rsidTr="00746E59">
        <w:trPr>
          <w:trHeight w:val="7651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E59" w:rsidRDefault="005707C4" w:rsidP="00746E59">
            <w:pPr>
              <w:rPr>
                <w:rFonts w:eastAsia="Andale Sans UI"/>
              </w:rPr>
            </w:pPr>
            <w:r>
              <w:t xml:space="preserve">Адрес: 363714, РСО - Алания Моздокский район </w:t>
            </w:r>
            <w:proofErr w:type="spellStart"/>
            <w:r>
              <w:t>с.ю</w:t>
            </w:r>
            <w:proofErr w:type="spellEnd"/>
            <w:r>
              <w:t xml:space="preserve"> </w:t>
            </w:r>
            <w:proofErr w:type="spellStart"/>
            <w:r>
              <w:t>Сухотское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Садовая д 46 к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r w:rsidR="00746E59">
              <w:t xml:space="preserve">                                    </w:t>
            </w:r>
            <w:r>
              <w:rPr>
                <w:rFonts w:eastAsia="Calibri"/>
              </w:rPr>
              <w:t xml:space="preserve">БИК 019033100 ОГРН </w:t>
            </w:r>
            <w:r>
              <w:rPr>
                <w:rStyle w:val="16"/>
                <w:rFonts w:eastAsia="Calibri"/>
              </w:rPr>
              <w:t>1021500920286</w:t>
            </w:r>
            <w:r w:rsidR="00746E59">
              <w:rPr>
                <w:rStyle w:val="16"/>
                <w:rFonts w:eastAsia="Calibri"/>
              </w:rPr>
              <w:t xml:space="preserve">          </w:t>
            </w:r>
            <w:r w:rsidR="00746E59">
              <w:t xml:space="preserve"> </w:t>
            </w:r>
            <w:r w:rsidR="00746E59">
              <w:t>ИНН/КПП: 1510011869/151001001</w:t>
            </w:r>
            <w:r w:rsidR="00746E59">
              <w:t xml:space="preserve">                                          </w:t>
            </w:r>
            <w:r w:rsidR="00746E59">
              <w:rPr>
                <w:rFonts w:eastAsia="Calibri"/>
              </w:rPr>
              <w:t>№ счета 40102810945370000077</w:t>
            </w:r>
            <w:r w:rsidR="00746E59">
              <w:rPr>
                <w:rFonts w:eastAsia="Calibri"/>
              </w:rPr>
              <w:t xml:space="preserve">                             </w:t>
            </w:r>
            <w:r w:rsidR="00746E59">
              <w:rPr>
                <w:rFonts w:eastAsia="Calibri"/>
              </w:rPr>
              <w:t>Лицевой счет л/с 20106Ч39130</w:t>
            </w:r>
            <w:r w:rsidR="00746E59">
              <w:t xml:space="preserve">                              </w:t>
            </w:r>
            <w:r w:rsidR="00746E59">
              <w:t>Телефон: (86736) 56-6-39</w:t>
            </w:r>
            <w:r w:rsidR="00746E59">
              <w:rPr>
                <w:rFonts w:eastAsia="Andale Sans UI"/>
              </w:rPr>
              <w:t xml:space="preserve">                                                 </w:t>
            </w:r>
            <w:r w:rsidR="00746E59">
              <w:rPr>
                <w:rFonts w:eastAsia="Andale Sans UI"/>
              </w:rPr>
              <w:t>Тел. бухгалтерии (86736) 3-24-34</w:t>
            </w:r>
            <w:r w:rsidR="00746E59">
              <w:rPr>
                <w:rFonts w:eastAsia="Andale Sans UI"/>
              </w:rPr>
              <w:t xml:space="preserve">                                    </w:t>
            </w:r>
            <w:proofErr w:type="spellStart"/>
            <w:r w:rsidR="00746E59">
              <w:rPr>
                <w:rFonts w:eastAsia="Andale Sans UI"/>
              </w:rPr>
              <w:t>mail</w:t>
            </w:r>
            <w:proofErr w:type="spellEnd"/>
            <w:r w:rsidR="00746E59">
              <w:rPr>
                <w:rFonts w:eastAsia="Andale Sans UI"/>
              </w:rPr>
              <w:t xml:space="preserve">: </w:t>
            </w:r>
            <w:hyperlink r:id="rId8" w:history="1">
              <w:r w:rsidR="00746E59">
                <w:rPr>
                  <w:rStyle w:val="a3"/>
                  <w:rFonts w:ascii="Times New Roman" w:eastAsia="Andale Sans UI" w:hAnsi="Times New Roman"/>
                </w:rPr>
                <w:t>karaber55@mail.ru</w:t>
              </w:r>
            </w:hyperlink>
            <w:r w:rsidR="00746E59">
              <w:rPr>
                <w:rFonts w:eastAsia="Andale Sans UI"/>
              </w:rPr>
              <w:t xml:space="preserve">                                             </w:t>
            </w:r>
            <w:r w:rsidR="00746E59">
              <w:rPr>
                <w:rFonts w:eastAsia="Andale Sans UI"/>
              </w:rPr>
              <w:t xml:space="preserve">Адрес </w:t>
            </w:r>
            <w:proofErr w:type="spellStart"/>
            <w:r w:rsidR="00746E59">
              <w:rPr>
                <w:rFonts w:eastAsia="Andale Sans UI"/>
              </w:rPr>
              <w:t>сайта:http</w:t>
            </w:r>
            <w:proofErr w:type="spellEnd"/>
            <w:r w:rsidR="00746E59">
              <w:rPr>
                <w:rFonts w:eastAsia="Andale Sans UI"/>
              </w:rPr>
              <w:t>://38.mozdoksad.ru</w:t>
            </w:r>
          </w:p>
          <w:p w:rsidR="00746E59" w:rsidRDefault="00746E59" w:rsidP="00746E59">
            <w:r>
              <w:t>Заведующая МБДОУ детский сад №38</w:t>
            </w:r>
            <w:r>
              <w:t xml:space="preserve">                                       </w:t>
            </w:r>
            <w:r>
              <w:t>с. Сухотского _____________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Карабер</w:t>
            </w:r>
            <w:proofErr w:type="spellEnd"/>
            <w:r>
              <w:t xml:space="preserve">                            </w:t>
            </w:r>
          </w:p>
          <w:tbl>
            <w:tblPr>
              <w:tblW w:w="105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746E59" w:rsidTr="00A54E68">
              <w:tc>
                <w:tcPr>
                  <w:tcW w:w="105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B32AB" w:rsidRDefault="00DB32AB" w:rsidP="00A54E68"/>
              </w:tc>
            </w:tr>
            <w:tr w:rsidR="00746E59" w:rsidTr="00A54E68">
              <w:tc>
                <w:tcPr>
                  <w:tcW w:w="105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46E59" w:rsidRDefault="00746E59" w:rsidP="00DB32AB"/>
              </w:tc>
            </w:tr>
          </w:tbl>
          <w:p w:rsidR="00746E59" w:rsidRDefault="00746E59" w:rsidP="00746E59"/>
          <w:p w:rsidR="00746E59" w:rsidRDefault="00746E59" w:rsidP="00746E59">
            <w:pPr>
              <w:rPr>
                <w:rFonts w:eastAsia="Andale Sans UI"/>
              </w:rPr>
            </w:pPr>
          </w:p>
          <w:p w:rsidR="00746E59" w:rsidRDefault="00746E59" w:rsidP="00746E59"/>
          <w:p w:rsidR="00746E59" w:rsidRDefault="00746E59" w:rsidP="00746E59">
            <w:pPr>
              <w:rPr>
                <w:rFonts w:eastAsia="Calibri"/>
              </w:rPr>
            </w:pPr>
          </w:p>
          <w:p w:rsidR="00746E59" w:rsidRDefault="00746E59" w:rsidP="00746E59">
            <w:r>
              <w:t xml:space="preserve"> </w:t>
            </w:r>
          </w:p>
          <w:p w:rsidR="005707C4" w:rsidRPr="00746E59" w:rsidRDefault="005707C4" w:rsidP="00746E59"/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5707C4" w:rsidRDefault="005707C4" w:rsidP="00746E59">
            <w:r>
              <w:t>Адрес:</w:t>
            </w:r>
            <w:r w:rsidR="00746E59">
              <w:t xml:space="preserve"> _____________________________ </w:t>
            </w:r>
            <w:r>
              <w:t>____________________________________</w:t>
            </w:r>
          </w:p>
          <w:p w:rsidR="00746E59" w:rsidRDefault="00746E59" w:rsidP="00746E59">
            <w:r>
              <w:t>Телефон________________________</w:t>
            </w:r>
          </w:p>
          <w:p w:rsidR="005707C4" w:rsidRDefault="00746E59" w:rsidP="00746E59">
            <w:r>
              <w:t>Паспортные данные:___________________</w:t>
            </w:r>
          </w:p>
          <w:p w:rsidR="00DB32AB" w:rsidRDefault="00DB32AB" w:rsidP="00746E59">
            <w:r>
              <w:t>____________________________________</w:t>
            </w:r>
          </w:p>
          <w:p w:rsidR="00DB32AB" w:rsidRDefault="005707C4" w:rsidP="00DB32AB">
            <w:pPr>
              <w:rPr>
                <w:rFonts w:eastAsia="Andale Sans UI"/>
              </w:rPr>
            </w:pPr>
            <w:r>
              <w:t xml:space="preserve"> </w:t>
            </w:r>
            <w:r w:rsidR="00DB32AB">
              <w:rPr>
                <w:rFonts w:eastAsia="Andale Sans UI"/>
              </w:rPr>
              <w:t>С локальными актами деятельности МБДО</w:t>
            </w:r>
            <w:proofErr w:type="gramStart"/>
            <w:r w:rsidR="00DB32AB">
              <w:rPr>
                <w:rFonts w:eastAsia="Andale Sans UI"/>
              </w:rPr>
              <w:t>У-</w:t>
            </w:r>
            <w:proofErr w:type="gramEnd"/>
            <w:r w:rsidR="00DB32AB">
              <w:rPr>
                <w:rFonts w:eastAsia="Andale Sans UI"/>
              </w:rPr>
              <w:t xml:space="preserve"> детский сад</w:t>
            </w:r>
            <w:r w:rsidR="00DB32AB">
              <w:rPr>
                <w:rFonts w:eastAsia="Andale Sans UI"/>
              </w:rPr>
              <w:t xml:space="preserve"> </w:t>
            </w:r>
            <w:r w:rsidR="00DB32AB">
              <w:rPr>
                <w:rFonts w:eastAsia="Andale Sans UI"/>
              </w:rPr>
              <w:t>№38 С. Сухотского ознакомлен(а)</w:t>
            </w:r>
          </w:p>
          <w:p w:rsidR="00DB32AB" w:rsidRDefault="00DB32AB" w:rsidP="00DB32AB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Второй экземпляр получи</w:t>
            </w:r>
            <w:proofErr w:type="gramStart"/>
            <w:r>
              <w:rPr>
                <w:rFonts w:eastAsia="Andale Sans UI"/>
              </w:rPr>
              <w:t>л(</w:t>
            </w:r>
            <w:proofErr w:type="gramEnd"/>
            <w:r>
              <w:rPr>
                <w:rFonts w:eastAsia="Andale Sans UI"/>
              </w:rPr>
              <w:t>а)  на руки:</w:t>
            </w:r>
          </w:p>
          <w:p w:rsidR="00DB32AB" w:rsidRDefault="00DB32AB" w:rsidP="00DB32AB">
            <w:pPr>
              <w:rPr>
                <w:rFonts w:ascii="Bookman Old Style" w:eastAsia="Andale Sans UI" w:hAnsi="Bookman Old Style" w:cs="Tahoma"/>
              </w:rPr>
            </w:pPr>
            <w:r>
              <w:rPr>
                <w:rFonts w:eastAsia="Andale Sans UI"/>
              </w:rPr>
              <w:t>«____»  ___________ 20 ___ г.</w:t>
            </w:r>
            <w:r>
              <w:rPr>
                <w:rFonts w:ascii="Bookman Old Style" w:eastAsia="Andale Sans UI" w:hAnsi="Bookman Old Style" w:cs="Tahoma"/>
              </w:rPr>
              <w:t xml:space="preserve">                      __________________________________</w:t>
            </w:r>
            <w:r>
              <w:rPr>
                <w:rFonts w:ascii="Bookman Old Style" w:eastAsia="Andale Sans UI" w:hAnsi="Bookman Old Style" w:cs="Tahoma"/>
              </w:rPr>
              <w:t xml:space="preserve">    </w:t>
            </w:r>
            <w:r>
              <w:rPr>
                <w:rFonts w:eastAsia="Andale Sans UI"/>
              </w:rPr>
              <w:t>п</w:t>
            </w:r>
            <w:r>
              <w:rPr>
                <w:rFonts w:eastAsia="Andale Sans UI"/>
              </w:rPr>
              <w:t xml:space="preserve">одпись                        </w:t>
            </w:r>
            <w:r>
              <w:rPr>
                <w:rFonts w:eastAsia="Andale Sans UI"/>
              </w:rPr>
              <w:t>расшифровка</w:t>
            </w:r>
          </w:p>
          <w:p w:rsidR="005707C4" w:rsidRDefault="005707C4" w:rsidP="00746E59"/>
        </w:tc>
      </w:tr>
      <w:tr w:rsidR="005707C4" w:rsidTr="00DB32AB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>
            <w:pPr>
              <w:rPr>
                <w:rFonts w:eastAsia="Calibri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5707C4" w:rsidRDefault="005707C4" w:rsidP="00746E59"/>
        </w:tc>
      </w:tr>
      <w:tr w:rsidR="005707C4" w:rsidTr="00DB32AB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/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5707C4" w:rsidRDefault="005707C4" w:rsidP="00746E59"/>
        </w:tc>
      </w:tr>
      <w:tr w:rsidR="005707C4" w:rsidTr="00746E59">
        <w:tc>
          <w:tcPr>
            <w:tcW w:w="106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07C4" w:rsidRDefault="005707C4" w:rsidP="00746E59"/>
        </w:tc>
      </w:tr>
    </w:tbl>
    <w:p w:rsidR="005707C4" w:rsidRDefault="005707C4" w:rsidP="00746E59">
      <w:pPr>
        <w:rPr>
          <w:rFonts w:ascii="Bookman Old Style" w:eastAsia="Andale Sans UI" w:hAnsi="Bookman Old Style" w:cs="Tahoma"/>
        </w:rPr>
      </w:pPr>
    </w:p>
    <w:p w:rsidR="005707C4" w:rsidRDefault="005707C4" w:rsidP="00746E59">
      <w:bookmarkStart w:id="0" w:name="_GoBack"/>
      <w:bookmarkEnd w:id="0"/>
    </w:p>
    <w:sectPr w:rsidR="0057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7D43"/>
    <w:multiLevelType w:val="multilevel"/>
    <w:tmpl w:val="87DC9CBC"/>
    <w:lvl w:ilvl="0">
      <w:start w:val="5"/>
      <w:numFmt w:val="upperLetter"/>
      <w:suff w:val="nothing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C3640"/>
    <w:multiLevelType w:val="multilevel"/>
    <w:tmpl w:val="CD6E97A8"/>
    <w:lvl w:ilvl="0">
      <w:start w:val="1"/>
      <w:numFmt w:val="bullet"/>
      <w:lvlText w:val="-"/>
      <w:lvlJc w:val="left"/>
      <w:pPr>
        <w:tabs>
          <w:tab w:val="left" w:pos="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C4"/>
    <w:rsid w:val="005707C4"/>
    <w:rsid w:val="00746E59"/>
    <w:rsid w:val="00A35C50"/>
    <w:rsid w:val="00DB32AB"/>
    <w:rsid w:val="00F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C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707C4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  <w:style w:type="character" w:customStyle="1" w:styleId="16">
    <w:name w:val="16"/>
    <w:basedOn w:val="a0"/>
    <w:rsid w:val="005707C4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707C4"/>
    <w:rPr>
      <w:color w:val="0000FF"/>
      <w:u w:val="single"/>
    </w:rPr>
  </w:style>
  <w:style w:type="paragraph" w:styleId="a4">
    <w:name w:val="No Spacing"/>
    <w:uiPriority w:val="1"/>
    <w:qFormat/>
    <w:rsid w:val="00746E59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C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707C4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  <w:style w:type="character" w:customStyle="1" w:styleId="16">
    <w:name w:val="16"/>
    <w:basedOn w:val="a0"/>
    <w:rsid w:val="005707C4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707C4"/>
    <w:rPr>
      <w:color w:val="0000FF"/>
      <w:u w:val="single"/>
    </w:rPr>
  </w:style>
  <w:style w:type="paragraph" w:styleId="a4">
    <w:name w:val="No Spacing"/>
    <w:uiPriority w:val="1"/>
    <w:qFormat/>
    <w:rsid w:val="00746E59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er55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2EE57FE28483AEFFD0C2682CA8F3342928DF5B415ECF33FFC19FAC342XDz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6CF7-07DB-4F39-8138-D3F2455F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2025-11-12T05:30:00Z</dcterms:created>
  <dcterms:modified xsi:type="dcterms:W3CDTF">2025-11-12T06:33:00Z</dcterms:modified>
</cp:coreProperties>
</file>